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B9" w:rsidRDefault="00AE45B9" w:rsidP="00AE45B9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en-ID"/>
        </w:rPr>
        <w:drawing>
          <wp:inline distT="0" distB="0" distL="0" distR="0" wp14:anchorId="2B9A7D22" wp14:editId="60BF4888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Jun 29, 2026, 08_20_0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5B9" w:rsidRPr="00AE45B9" w:rsidRDefault="00AE45B9" w:rsidP="00AE45B9">
      <w:pPr>
        <w:spacing w:after="0"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AE45B9">
        <w:rPr>
          <w:rFonts w:ascii="Times New Roman" w:hAnsi="Times New Roman" w:cs="Times New Roman"/>
          <w:b/>
          <w:sz w:val="36"/>
        </w:rPr>
        <w:t>Cover Letter Template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Date: 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To: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Editor-in-Chief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Clinical Learning in Nursing (CLN)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Subject: Submission of Manuscript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Dear Editor-in-Chief,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On behalf of my co-authors, I am pleased to submit our manuscript entitled: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"_________________________________</w:t>
      </w:r>
      <w:r>
        <w:rPr>
          <w:rFonts w:ascii="Times New Roman" w:hAnsi="Times New Roman" w:cs="Times New Roman"/>
        </w:rPr>
        <w:t>_____________________________"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AE45B9">
        <w:rPr>
          <w:rFonts w:ascii="Times New Roman" w:hAnsi="Times New Roman" w:cs="Times New Roman"/>
        </w:rPr>
        <w:t>for</w:t>
      </w:r>
      <w:proofErr w:type="gramEnd"/>
      <w:r w:rsidRPr="00AE45B9">
        <w:rPr>
          <w:rFonts w:ascii="Times New Roman" w:hAnsi="Times New Roman" w:cs="Times New Roman"/>
        </w:rPr>
        <w:t xml:space="preserve"> consideration for publication in Cli</w:t>
      </w:r>
      <w:r>
        <w:rPr>
          <w:rFonts w:ascii="Times New Roman" w:hAnsi="Times New Roman" w:cs="Times New Roman"/>
        </w:rPr>
        <w:t>nical Learning in Nursing (CLN)</w:t>
      </w:r>
      <w:r w:rsidRPr="00AE45B9">
        <w:rPr>
          <w:rFonts w:ascii="Times New Roman" w:hAnsi="Times New Roman" w:cs="Times New Roman"/>
        </w:rPr>
        <w:t>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This manuscript is submitted as a: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Original Research Article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Systematic Review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Scoping Review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Narrative Review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Clinical Report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Case Report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Educational Innovation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Short Communication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Letter to the Editor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Significance of the Study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Please provide a brief explanation of the importance of your study, including its originality, relevance to nursing practice, education, or healthcare, and its potential contribution to the scientific literature.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Author Declarations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By submitting this manuscript, we confirm that: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The</w:t>
      </w:r>
      <w:proofErr w:type="gramEnd"/>
      <w:r w:rsidRPr="00AE45B9">
        <w:rPr>
          <w:rFonts w:ascii="Times New Roman" w:hAnsi="Times New Roman" w:cs="Times New Roman"/>
        </w:rPr>
        <w:t xml:space="preserve"> manuscript is original and has not been published previously.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The</w:t>
      </w:r>
      <w:proofErr w:type="gramEnd"/>
      <w:r w:rsidRPr="00AE45B9">
        <w:rPr>
          <w:rFonts w:ascii="Times New Roman" w:hAnsi="Times New Roman" w:cs="Times New Roman"/>
        </w:rPr>
        <w:t xml:space="preserve"> manuscript is not under consideration by any other journal.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All</w:t>
      </w:r>
      <w:proofErr w:type="gramEnd"/>
      <w:r w:rsidRPr="00AE45B9">
        <w:rPr>
          <w:rFonts w:ascii="Times New Roman" w:hAnsi="Times New Roman" w:cs="Times New Roman"/>
        </w:rPr>
        <w:t xml:space="preserve"> authors have read and approved the final version of the manuscript.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All</w:t>
      </w:r>
      <w:proofErr w:type="gramEnd"/>
      <w:r w:rsidRPr="00AE45B9">
        <w:rPr>
          <w:rFonts w:ascii="Times New Roman" w:hAnsi="Times New Roman" w:cs="Times New Roman"/>
        </w:rPr>
        <w:t xml:space="preserve"> authors agree to submit this manuscript to Clinical Learning in Nursing.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The</w:t>
      </w:r>
      <w:proofErr w:type="gramEnd"/>
      <w:r w:rsidRPr="00AE45B9">
        <w:rPr>
          <w:rFonts w:ascii="Times New Roman" w:hAnsi="Times New Roman" w:cs="Times New Roman"/>
        </w:rPr>
        <w:t xml:space="preserve"> manuscript complies with the journal's Author Guidelines.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lastRenderedPageBreak/>
        <w:t>☐</w:t>
      </w:r>
      <w:r w:rsidRPr="00AE45B9">
        <w:rPr>
          <w:rFonts w:ascii="Times New Roman" w:hAnsi="Times New Roman" w:cs="Times New Roman"/>
        </w:rPr>
        <w:t xml:space="preserve"> Ethical approval has been obtained where required, and all applicable ethical standards have been followed.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Informed consent has been obtained from participants where applicable.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Any</w:t>
      </w:r>
      <w:proofErr w:type="gramEnd"/>
      <w:r w:rsidRPr="00AE45B9">
        <w:rPr>
          <w:rFonts w:ascii="Times New Roman" w:hAnsi="Times New Roman" w:cs="Times New Roman"/>
        </w:rPr>
        <w:t xml:space="preserve"> potential conflicts of interest have been fully disclosed.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</w:t>
      </w:r>
      <w:proofErr w:type="gramStart"/>
      <w:r w:rsidRPr="00AE45B9">
        <w:rPr>
          <w:rFonts w:ascii="Times New Roman" w:hAnsi="Times New Roman" w:cs="Times New Roman"/>
        </w:rPr>
        <w:t>All</w:t>
      </w:r>
      <w:proofErr w:type="gramEnd"/>
      <w:r w:rsidRPr="00AE45B9">
        <w:rPr>
          <w:rFonts w:ascii="Times New Roman" w:hAnsi="Times New Roman" w:cs="Times New Roman"/>
        </w:rPr>
        <w:t xml:space="preserve"> sources of funding have been acknowledged.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Segoe UI Symbol" w:hAnsi="Segoe UI Symbol" w:cs="Segoe UI Symbol"/>
        </w:rPr>
        <w:t>☐</w:t>
      </w:r>
      <w:r w:rsidRPr="00AE45B9">
        <w:rPr>
          <w:rFonts w:ascii="Times New Roman" w:hAnsi="Times New Roman" w:cs="Times New Roman"/>
        </w:rPr>
        <w:t xml:space="preserve"> Artificial Intelligence (AI) tools, if used, were employed only to support language editing or writing assistance, and all content has been reviewed and verified by the authors.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Suggested Reviewers (Optional)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The Editorial Office may consider suggested reviewers but is not obligated to invite them.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Reviewer 1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Name: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Institution: 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Country: 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Email: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Area of Expertise: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Reviewer 2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Name: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Institution: 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Country: 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Email: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Area of Expertise: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Reviewer 3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Name: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Institution: 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Country: 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Email: _______________________________________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Area of Expertise: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Opposed Reviewers (Optional)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Authors may identify reviewers who may have a conflict of interest.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Name: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Reason (optional):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Corresponding Author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Name: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Institution: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Email: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Telephone (optional):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 xml:space="preserve">ORCID </w:t>
      </w:r>
      <w:proofErr w:type="spellStart"/>
      <w:r w:rsidRPr="00AE45B9">
        <w:rPr>
          <w:rFonts w:ascii="Times New Roman" w:hAnsi="Times New Roman" w:cs="Times New Roman"/>
        </w:rPr>
        <w:t>iD</w:t>
      </w:r>
      <w:proofErr w:type="spellEnd"/>
      <w:r w:rsidRPr="00AE45B9">
        <w:rPr>
          <w:rFonts w:ascii="Times New Roman" w:hAnsi="Times New Roman" w:cs="Times New Roman"/>
        </w:rPr>
        <w:t xml:space="preserve"> (recommended):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Postal Address:</w:t>
      </w:r>
    </w:p>
    <w:p w:rsid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Thank you for considering our</w:t>
      </w:r>
      <w:r>
        <w:rPr>
          <w:rFonts w:ascii="Times New Roman" w:hAnsi="Times New Roman" w:cs="Times New Roman"/>
        </w:rPr>
        <w:t xml:space="preserve"> manuscript for publication in “</w:t>
      </w:r>
      <w:r w:rsidRPr="00AE45B9">
        <w:rPr>
          <w:rFonts w:ascii="Times New Roman" w:hAnsi="Times New Roman" w:cs="Times New Roman"/>
        </w:rPr>
        <w:t>Clinical Learning in Nursing</w:t>
      </w:r>
      <w:r>
        <w:rPr>
          <w:rFonts w:ascii="Times New Roman" w:hAnsi="Times New Roman" w:cs="Times New Roman"/>
        </w:rPr>
        <w:t>”</w:t>
      </w:r>
      <w:r w:rsidRPr="00AE45B9">
        <w:rPr>
          <w:rFonts w:ascii="Times New Roman" w:hAnsi="Times New Roman" w:cs="Times New Roman"/>
        </w:rPr>
        <w:t>. We appreciate the time and effort of the Editorial Team and Reviewers in evaluating our work. We look forward to your response.</w:t>
      </w:r>
    </w:p>
    <w:p w:rsidR="00D206CD" w:rsidRDefault="00D206CD" w:rsidP="00AE45B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206CD" w:rsidRPr="00AE45B9" w:rsidRDefault="00D206CD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Sincerely,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E45B9">
        <w:rPr>
          <w:rFonts w:ascii="Times New Roman" w:hAnsi="Times New Roman" w:cs="Times New Roman"/>
          <w:b/>
        </w:rPr>
        <w:t>C</w:t>
      </w:r>
      <w:r w:rsidRPr="00AE45B9">
        <w:rPr>
          <w:rFonts w:ascii="Times New Roman" w:hAnsi="Times New Roman" w:cs="Times New Roman"/>
          <w:b/>
        </w:rPr>
        <w:t>orresponding Author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Signature: _______________________________</w:t>
      </w:r>
    </w:p>
    <w:p w:rsidR="00AE45B9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Full Name:</w:t>
      </w:r>
    </w:p>
    <w:p w:rsidR="00145441" w:rsidRPr="00AE45B9" w:rsidRDefault="00AE45B9" w:rsidP="00AE45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45B9">
        <w:rPr>
          <w:rFonts w:ascii="Times New Roman" w:hAnsi="Times New Roman" w:cs="Times New Roman"/>
        </w:rPr>
        <w:t>On behalf of all co-authors.</w:t>
      </w:r>
    </w:p>
    <w:sectPr w:rsidR="00145441" w:rsidRPr="00AE45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7E" w:rsidRDefault="00CA3D7E" w:rsidP="00AE45B9">
      <w:pPr>
        <w:spacing w:after="0" w:line="240" w:lineRule="auto"/>
      </w:pPr>
      <w:r>
        <w:separator/>
      </w:r>
    </w:p>
  </w:endnote>
  <w:endnote w:type="continuationSeparator" w:id="0">
    <w:p w:rsidR="00CA3D7E" w:rsidRDefault="00CA3D7E" w:rsidP="00AE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B9" w:rsidRDefault="00AE45B9" w:rsidP="00AE45B9">
    <w:pPr>
      <w:pStyle w:val="Header"/>
    </w:pPr>
    <w:r>
      <w:rPr>
        <w:color w:val="5B9BD5" w:themeColor="accent1"/>
      </w:rPr>
      <w:t>KENAZER</w:t>
    </w:r>
    <w:r>
      <w:rPr>
        <w:color w:val="5B9BD5" w:themeColor="accent1"/>
      </w:rPr>
      <w:tab/>
      <w:t xml:space="preserve">                                                                                                                                </w:t>
    </w:r>
    <w:r w:rsidRPr="007D2A32">
      <w:rPr>
        <w:color w:val="5B9BD5" w:themeColor="accent1"/>
      </w:rPr>
      <w:t>https://kenazer.com</w:t>
    </w:r>
  </w:p>
  <w:p w:rsidR="00AE45B9" w:rsidRDefault="00AE4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7E" w:rsidRDefault="00CA3D7E" w:rsidP="00AE45B9">
      <w:pPr>
        <w:spacing w:after="0" w:line="240" w:lineRule="auto"/>
      </w:pPr>
      <w:r>
        <w:separator/>
      </w:r>
    </w:p>
  </w:footnote>
  <w:footnote w:type="continuationSeparator" w:id="0">
    <w:p w:rsidR="00CA3D7E" w:rsidRDefault="00CA3D7E" w:rsidP="00AE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B9" w:rsidRDefault="00AE45B9" w:rsidP="00AE45B9">
    <w:pPr>
      <w:pStyle w:val="Header"/>
    </w:pPr>
    <w:r>
      <w:rPr>
        <w:color w:val="5B9BD5" w:themeColor="accent1"/>
      </w:rPr>
      <w:t>KENAZER</w:t>
    </w:r>
    <w:r>
      <w:rPr>
        <w:color w:val="5B9BD5" w:themeColor="accent1"/>
      </w:rPr>
      <w:tab/>
      <w:t xml:space="preserve">                                                                                                                                </w:t>
    </w:r>
    <w:r w:rsidRPr="007D2A32">
      <w:rPr>
        <w:color w:val="5B9BD5" w:themeColor="accent1"/>
      </w:rPr>
      <w:t>https://kenazer.com</w:t>
    </w:r>
  </w:p>
  <w:p w:rsidR="00AE45B9" w:rsidRDefault="00AE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B9"/>
    <w:rsid w:val="00145441"/>
    <w:rsid w:val="00AE45B9"/>
    <w:rsid w:val="00CA3D7E"/>
    <w:rsid w:val="00D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A2A95-5CA4-47DD-B1D1-30A282EE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B9"/>
  </w:style>
  <w:style w:type="paragraph" w:styleId="Footer">
    <w:name w:val="footer"/>
    <w:basedOn w:val="Normal"/>
    <w:link w:val="FooterChar"/>
    <w:uiPriority w:val="99"/>
    <w:unhideWhenUsed/>
    <w:rsid w:val="00AE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2026-07-05T11:35:00Z</dcterms:created>
  <dcterms:modified xsi:type="dcterms:W3CDTF">2026-07-05T11:50:00Z</dcterms:modified>
</cp:coreProperties>
</file>